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E0D6" w14:textId="77777777" w:rsidR="001438DA" w:rsidRPr="007D2C19" w:rsidRDefault="001438DA">
      <w:pPr>
        <w:spacing w:before="10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1438DA" w:rsidRPr="007D2C19" w14:paraId="7CAFACED" w14:textId="77777777">
        <w:trPr>
          <w:trHeight w:val="284"/>
        </w:trPr>
        <w:tc>
          <w:tcPr>
            <w:tcW w:w="5172" w:type="dxa"/>
          </w:tcPr>
          <w:p w14:paraId="5CB6322E" w14:textId="77777777" w:rsidR="001438DA" w:rsidRPr="007D2C19" w:rsidRDefault="00316050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Journal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71" w:type="dxa"/>
          </w:tcPr>
          <w:p w14:paraId="54AFF0A4" w14:textId="77777777" w:rsidR="001438DA" w:rsidRPr="007D2C19" w:rsidRDefault="00316050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Asian</w:t>
              </w:r>
              <w:r w:rsidRPr="007D2C19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Journal</w:t>
              </w:r>
              <w:r w:rsidRPr="007D2C19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of</w:t>
              </w:r>
              <w:r w:rsidRPr="007D2C19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Agricultural</w:t>
              </w:r>
              <w:r w:rsidRPr="007D2C19">
                <w:rPr>
                  <w:rFonts w:ascii="Arial" w:hAnsi="Arial" w:cs="Arial"/>
                  <w:b/>
                  <w:color w:val="0000FF"/>
                  <w:spacing w:val="1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Extension,</w:t>
              </w:r>
              <w:r w:rsidRPr="007D2C19">
                <w:rPr>
                  <w:rFonts w:ascii="Arial" w:hAnsi="Arial" w:cs="Arial"/>
                  <w:b/>
                  <w:color w:val="0000FF"/>
                  <w:spacing w:val="18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Economics</w:t>
              </w:r>
              <w:r w:rsidRPr="007D2C1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&amp;</w:t>
              </w:r>
              <w:r w:rsidRPr="007D2C19">
                <w:rPr>
                  <w:rFonts w:ascii="Arial" w:hAnsi="Arial" w:cs="Arial"/>
                  <w:b/>
                  <w:color w:val="0000FF"/>
                  <w:spacing w:val="5"/>
                  <w:sz w:val="20"/>
                  <w:szCs w:val="20"/>
                  <w:u w:val="single" w:color="0000FF"/>
                </w:rPr>
                <w:t xml:space="preserve"> </w:t>
              </w:r>
              <w:r w:rsidRPr="007D2C19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>Sociology</w:t>
              </w:r>
            </w:hyperlink>
          </w:p>
        </w:tc>
      </w:tr>
      <w:tr w:rsidR="001438DA" w:rsidRPr="007D2C19" w14:paraId="667FA09B" w14:textId="77777777">
        <w:trPr>
          <w:trHeight w:val="284"/>
        </w:trPr>
        <w:tc>
          <w:tcPr>
            <w:tcW w:w="5172" w:type="dxa"/>
          </w:tcPr>
          <w:p w14:paraId="7A89E8C5" w14:textId="77777777" w:rsidR="001438DA" w:rsidRPr="007D2C19" w:rsidRDefault="00316050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Manuscript</w:t>
            </w:r>
            <w:r w:rsidRPr="007D2C19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17B3C455" w14:textId="77777777" w:rsidR="001438DA" w:rsidRPr="007D2C19" w:rsidRDefault="00316050">
            <w:pPr>
              <w:pStyle w:val="TableParagraph"/>
              <w:spacing w:line="23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Ms_AJAEES_144222</w:t>
            </w:r>
          </w:p>
        </w:tc>
      </w:tr>
      <w:tr w:rsidR="001438DA" w:rsidRPr="007D2C19" w14:paraId="252BDF3E" w14:textId="77777777">
        <w:trPr>
          <w:trHeight w:val="636"/>
        </w:trPr>
        <w:tc>
          <w:tcPr>
            <w:tcW w:w="5172" w:type="dxa"/>
          </w:tcPr>
          <w:p w14:paraId="49414F32" w14:textId="77777777" w:rsidR="001438DA" w:rsidRPr="007D2C19" w:rsidRDefault="00316050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Title</w:t>
            </w:r>
            <w:r w:rsidRPr="007D2C1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698818CA" w14:textId="77777777" w:rsidR="001438DA" w:rsidRPr="007D2C19" w:rsidRDefault="00316050">
            <w:pPr>
              <w:pStyle w:val="TableParagraph"/>
              <w:spacing w:before="169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Food</w:t>
            </w:r>
            <w:r w:rsidRPr="007D2C19">
              <w:rPr>
                <w:rFonts w:ascii="Arial" w:hAnsi="Arial" w:cs="Arial"/>
                <w:b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Security</w:t>
            </w:r>
            <w:r w:rsidRPr="007D2C19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Implications</w:t>
            </w:r>
            <w:r w:rsidRPr="007D2C19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Traditional</w:t>
            </w:r>
            <w:r w:rsidRPr="007D2C1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Maize</w:t>
            </w:r>
            <w:r w:rsidRPr="007D2C1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Storage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Methods: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 Case</w:t>
            </w:r>
            <w:r w:rsidRPr="007D2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Study</w:t>
            </w:r>
            <w:r w:rsidRPr="007D2C19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Market</w:t>
            </w:r>
            <w:r w:rsidRPr="007D2C19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Traders</w:t>
            </w:r>
            <w:r w:rsidRPr="007D2C19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Volta</w:t>
            </w:r>
            <w:r w:rsidRPr="007D2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Region,</w:t>
            </w:r>
            <w:r w:rsidRPr="007D2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Ghana</w:t>
            </w:r>
          </w:p>
        </w:tc>
      </w:tr>
      <w:tr w:rsidR="001438DA" w:rsidRPr="007D2C19" w14:paraId="410D7D69" w14:textId="77777777">
        <w:trPr>
          <w:trHeight w:val="316"/>
        </w:trPr>
        <w:tc>
          <w:tcPr>
            <w:tcW w:w="5172" w:type="dxa"/>
          </w:tcPr>
          <w:p w14:paraId="1F20098B" w14:textId="77777777" w:rsidR="001438DA" w:rsidRPr="007D2C19" w:rsidRDefault="00316050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z w:val="20"/>
                <w:szCs w:val="20"/>
              </w:rPr>
              <w:t>Type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3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2B1ADFEE" w14:textId="77777777" w:rsidR="001438DA" w:rsidRPr="007D2C19" w:rsidRDefault="00316050">
            <w:pPr>
              <w:pStyle w:val="TableParagraph"/>
              <w:spacing w:before="2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6"/>
                <w:sz w:val="20"/>
                <w:szCs w:val="20"/>
              </w:rPr>
              <w:t>Original</w:t>
            </w:r>
            <w:r w:rsidRPr="007D2C19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6"/>
                <w:sz w:val="20"/>
                <w:szCs w:val="20"/>
              </w:rPr>
              <w:t>Research</w:t>
            </w:r>
            <w:r w:rsidRPr="007D2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6"/>
                <w:sz w:val="20"/>
                <w:szCs w:val="20"/>
              </w:rPr>
              <w:t>Article</w:t>
            </w:r>
          </w:p>
        </w:tc>
      </w:tr>
    </w:tbl>
    <w:p w14:paraId="3D90F7B7" w14:textId="77777777" w:rsidR="001438DA" w:rsidRPr="007D2C19" w:rsidRDefault="001438DA">
      <w:pPr>
        <w:rPr>
          <w:rFonts w:ascii="Arial" w:hAnsi="Arial" w:cs="Arial"/>
          <w:sz w:val="20"/>
          <w:szCs w:val="20"/>
        </w:rPr>
      </w:pPr>
    </w:p>
    <w:p w14:paraId="7D7C07C3" w14:textId="77777777" w:rsidR="001438DA" w:rsidRPr="007D2C19" w:rsidRDefault="001438DA">
      <w:pPr>
        <w:rPr>
          <w:rFonts w:ascii="Arial" w:hAnsi="Arial" w:cs="Arial"/>
          <w:sz w:val="20"/>
          <w:szCs w:val="20"/>
        </w:rPr>
        <w:sectPr w:rsidR="001438DA" w:rsidRPr="007D2C19">
          <w:headerReference w:type="default" r:id="rId7"/>
          <w:footerReference w:type="default" r:id="rId8"/>
          <w:type w:val="continuous"/>
          <w:pgSz w:w="23810" w:h="16840" w:orient="landscape"/>
          <w:pgMar w:top="1420" w:right="1275" w:bottom="860" w:left="1275" w:header="713" w:footer="680" w:gutter="0"/>
          <w:pgNumType w:start="1"/>
          <w:cols w:space="720"/>
        </w:sectPr>
      </w:pPr>
    </w:p>
    <w:p w14:paraId="1A42AD57" w14:textId="77777777" w:rsidR="001438DA" w:rsidRPr="007D2C19" w:rsidRDefault="001438DA">
      <w:pPr>
        <w:spacing w:before="9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1438DA" w:rsidRPr="007D2C19" w14:paraId="34DA43A4" w14:textId="77777777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14:paraId="0B00B2DB" w14:textId="77777777" w:rsidR="001438DA" w:rsidRPr="007D2C19" w:rsidRDefault="00316050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D2C19">
              <w:rPr>
                <w:rFonts w:ascii="Arial" w:hAnsi="Arial" w:cs="Arial"/>
                <w:b/>
                <w:color w:val="000000"/>
                <w:spacing w:val="21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D2C19">
              <w:rPr>
                <w:rFonts w:ascii="Arial" w:hAnsi="Arial" w:cs="Arial"/>
                <w:b/>
                <w:color w:val="000000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438DA" w:rsidRPr="007D2C19" w14:paraId="6E505AAC" w14:textId="77777777">
        <w:trPr>
          <w:trHeight w:val="956"/>
        </w:trPr>
        <w:tc>
          <w:tcPr>
            <w:tcW w:w="5364" w:type="dxa"/>
          </w:tcPr>
          <w:p w14:paraId="3461BA61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6" w:type="dxa"/>
          </w:tcPr>
          <w:p w14:paraId="2437DFE0" w14:textId="77777777" w:rsidR="001438DA" w:rsidRPr="007D2C19" w:rsidRDefault="00316050">
            <w:pPr>
              <w:pStyle w:val="TableParagraph"/>
              <w:spacing w:line="211" w:lineRule="exact"/>
              <w:ind w:left="101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>Reviewer’s</w:t>
            </w:r>
            <w:r w:rsidRPr="007D2C19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E94568A" w14:textId="77777777" w:rsidR="001438DA" w:rsidRPr="007D2C19" w:rsidRDefault="00316050">
            <w:pPr>
              <w:pStyle w:val="TableParagraph"/>
              <w:spacing w:before="5" w:line="223" w:lineRule="auto"/>
              <w:ind w:left="101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Artificial Intelligence (AI)</w:t>
            </w:r>
            <w:r w:rsidRPr="007D2C19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generated</w:t>
            </w:r>
            <w:r w:rsidRPr="007D2C19">
              <w:rPr>
                <w:rFonts w:ascii="Arial" w:hAnsi="Arial" w:cs="Arial"/>
                <w:b/>
                <w:color w:val="000000"/>
                <w:spacing w:val="-24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or assisted</w:t>
            </w:r>
            <w:r w:rsidRPr="007D2C19">
              <w:rPr>
                <w:rFonts w:ascii="Arial" w:hAnsi="Arial" w:cs="Arial"/>
                <w:b/>
                <w:color w:val="000000"/>
                <w:spacing w:val="-24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review</w:t>
            </w:r>
            <w:r w:rsidRPr="007D2C19">
              <w:rPr>
                <w:rFonts w:ascii="Arial" w:hAnsi="Arial" w:cs="Arial"/>
                <w:b/>
                <w:color w:val="000000"/>
                <w:spacing w:val="-27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comments</w:t>
            </w:r>
            <w:r w:rsidRPr="007D2C19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are</w:t>
            </w:r>
            <w:r w:rsidRPr="007D2C19">
              <w:rPr>
                <w:rFonts w:ascii="Arial" w:hAnsi="Arial" w:cs="Arial"/>
                <w:b/>
                <w:color w:val="000000"/>
                <w:spacing w:val="-16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strictly</w:t>
            </w:r>
            <w:r w:rsidRPr="007D2C19">
              <w:rPr>
                <w:rFonts w:ascii="Arial" w:hAnsi="Arial" w:cs="Arial"/>
                <w:b/>
                <w:color w:val="000000"/>
                <w:spacing w:val="-12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prohibited</w:t>
            </w:r>
            <w:r w:rsidRPr="007D2C19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during</w:t>
            </w:r>
            <w:r w:rsidRPr="007D2C1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peer</w:t>
            </w:r>
            <w:r w:rsidRPr="007D2C1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36" w:type="dxa"/>
          </w:tcPr>
          <w:p w14:paraId="6BC8AE84" w14:textId="77777777" w:rsidR="001438DA" w:rsidRPr="007D2C19" w:rsidRDefault="00316050">
            <w:pPr>
              <w:pStyle w:val="TableParagraph"/>
              <w:spacing w:line="219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7D2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(It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mandatory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authors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should</w:t>
            </w: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his/her</w:t>
            </w:r>
          </w:p>
          <w:p w14:paraId="0CDBFB9C" w14:textId="77777777" w:rsidR="001438DA" w:rsidRPr="007D2C19" w:rsidRDefault="00316050">
            <w:pPr>
              <w:pStyle w:val="TableParagraph"/>
              <w:spacing w:line="241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feedback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1438DA" w:rsidRPr="007D2C19" w14:paraId="23E79497" w14:textId="77777777">
        <w:trPr>
          <w:trHeight w:val="1261"/>
        </w:trPr>
        <w:tc>
          <w:tcPr>
            <w:tcW w:w="5364" w:type="dxa"/>
          </w:tcPr>
          <w:p w14:paraId="1BB371DF" w14:textId="77777777" w:rsidR="001438DA" w:rsidRPr="007D2C19" w:rsidRDefault="00316050">
            <w:pPr>
              <w:pStyle w:val="TableParagraph"/>
              <w:spacing w:line="228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</w:t>
            </w:r>
            <w:r w:rsidRPr="007D2C1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few</w:t>
            </w:r>
            <w:r w:rsidRPr="007D2C19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regarding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importance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D2C1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2C1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7D2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7D2C1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A minimum</w:t>
            </w:r>
            <w:r w:rsidRPr="007D2C19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7D2C1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D2C19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7D2C1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7D2C19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7D2C1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 xml:space="preserve">this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6" w:type="dxa"/>
          </w:tcPr>
          <w:p w14:paraId="4E243561" w14:textId="77777777" w:rsidR="001438DA" w:rsidRPr="007D2C19" w:rsidRDefault="00316050">
            <w:pPr>
              <w:pStyle w:val="TableParagraph"/>
              <w:spacing w:before="216" w:line="223" w:lineRule="auto"/>
              <w:ind w:left="101" w:right="124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by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 authors</w:t>
            </w:r>
            <w:r w:rsidRPr="007D2C1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topical,</w:t>
            </w:r>
            <w:r w:rsidRPr="007D2C1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scientific and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practical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importance.</w:t>
            </w:r>
          </w:p>
        </w:tc>
        <w:tc>
          <w:tcPr>
            <w:tcW w:w="6436" w:type="dxa"/>
          </w:tcPr>
          <w:p w14:paraId="5E209B02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8DA" w:rsidRPr="007D2C19" w14:paraId="63E87B82" w14:textId="77777777">
        <w:trPr>
          <w:trHeight w:val="1245"/>
        </w:trPr>
        <w:tc>
          <w:tcPr>
            <w:tcW w:w="5364" w:type="dxa"/>
          </w:tcPr>
          <w:p w14:paraId="063C17D0" w14:textId="77777777" w:rsidR="001438DA" w:rsidRPr="007D2C19" w:rsidRDefault="00316050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A6A2775" w14:textId="77777777" w:rsidR="001438DA" w:rsidRPr="007D2C19" w:rsidRDefault="00316050">
            <w:pPr>
              <w:pStyle w:val="TableParagraph"/>
              <w:spacing w:line="241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(If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not</w:t>
            </w:r>
            <w:r w:rsidRPr="007D2C19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7D2C19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7D2C1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an</w:t>
            </w:r>
            <w:r w:rsidRPr="007D2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alternative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title)</w:t>
            </w:r>
          </w:p>
        </w:tc>
        <w:tc>
          <w:tcPr>
            <w:tcW w:w="9366" w:type="dxa"/>
          </w:tcPr>
          <w:p w14:paraId="65788360" w14:textId="77777777" w:rsidR="001438DA" w:rsidRPr="007D2C19" w:rsidRDefault="00316050">
            <w:pPr>
              <w:pStyle w:val="TableParagraph"/>
              <w:spacing w:before="202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title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appropriate,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relation</w:t>
            </w:r>
            <w:r w:rsidRPr="007D2C1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D2C1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addressed</w:t>
            </w:r>
          </w:p>
        </w:tc>
        <w:tc>
          <w:tcPr>
            <w:tcW w:w="6436" w:type="dxa"/>
          </w:tcPr>
          <w:p w14:paraId="5B54EBD7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8DA" w:rsidRPr="007D2C19" w14:paraId="254D16DB" w14:textId="77777777">
        <w:trPr>
          <w:trHeight w:val="1261"/>
        </w:trPr>
        <w:tc>
          <w:tcPr>
            <w:tcW w:w="5364" w:type="dxa"/>
          </w:tcPr>
          <w:p w14:paraId="68D71359" w14:textId="77777777" w:rsidR="001438DA" w:rsidRPr="007D2C19" w:rsidRDefault="00316050">
            <w:pPr>
              <w:pStyle w:val="TableParagraph"/>
              <w:spacing w:line="211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abstract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comprehensive?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Do</w:t>
            </w:r>
            <w:r w:rsidRPr="007D2C1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14:paraId="1E0E3778" w14:textId="77777777" w:rsidR="001438DA" w:rsidRPr="007D2C19" w:rsidRDefault="00316050">
            <w:pPr>
              <w:pStyle w:val="TableParagraph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(or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deletion)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some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points</w:t>
            </w:r>
            <w:r w:rsidRPr="007D2C19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7D2C19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suggestions here.</w:t>
            </w:r>
          </w:p>
        </w:tc>
        <w:tc>
          <w:tcPr>
            <w:tcW w:w="9366" w:type="dxa"/>
          </w:tcPr>
          <w:p w14:paraId="2272ACEB" w14:textId="77777777" w:rsidR="001438DA" w:rsidRPr="007D2C19" w:rsidRDefault="00316050">
            <w:pPr>
              <w:pStyle w:val="TableParagraph"/>
              <w:spacing w:before="201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Abstract</w:t>
            </w:r>
            <w:r w:rsidRPr="007D2C1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comprehensive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keywords</w:t>
            </w: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</w:p>
        </w:tc>
        <w:tc>
          <w:tcPr>
            <w:tcW w:w="6436" w:type="dxa"/>
          </w:tcPr>
          <w:p w14:paraId="2460814C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8DA" w:rsidRPr="007D2C19" w14:paraId="1F2759F6" w14:textId="77777777">
        <w:trPr>
          <w:trHeight w:val="908"/>
        </w:trPr>
        <w:tc>
          <w:tcPr>
            <w:tcW w:w="5364" w:type="dxa"/>
          </w:tcPr>
          <w:p w14:paraId="197285A9" w14:textId="77777777" w:rsidR="001438DA" w:rsidRPr="007D2C19" w:rsidRDefault="00316050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scientifically,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correct?</w:t>
            </w:r>
            <w:r w:rsidRPr="007D2C1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 write</w:t>
            </w:r>
          </w:p>
          <w:p w14:paraId="597E5D6A" w14:textId="77777777" w:rsidR="001438DA" w:rsidRPr="007D2C19" w:rsidRDefault="00316050">
            <w:pPr>
              <w:pStyle w:val="TableParagraph"/>
              <w:spacing w:line="241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6" w:type="dxa"/>
          </w:tcPr>
          <w:p w14:paraId="5FD28E1D" w14:textId="77777777" w:rsidR="001438DA" w:rsidRPr="007D2C19" w:rsidRDefault="00316050">
            <w:pPr>
              <w:pStyle w:val="TableParagraph"/>
              <w:spacing w:before="216" w:line="223" w:lineRule="auto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subsections</w:t>
            </w:r>
            <w:r w:rsidRPr="007D2C1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structure of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 manuscript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are appropriate,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 accordance with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General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Guideline for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Authors</w:t>
            </w:r>
          </w:p>
        </w:tc>
        <w:tc>
          <w:tcPr>
            <w:tcW w:w="6436" w:type="dxa"/>
          </w:tcPr>
          <w:p w14:paraId="2BA2C9E0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8DA" w:rsidRPr="007D2C19" w14:paraId="1759BFBF" w14:textId="77777777">
        <w:trPr>
          <w:trHeight w:val="908"/>
        </w:trPr>
        <w:tc>
          <w:tcPr>
            <w:tcW w:w="5364" w:type="dxa"/>
          </w:tcPr>
          <w:p w14:paraId="43B30610" w14:textId="77777777" w:rsidR="001438DA" w:rsidRPr="007D2C19" w:rsidRDefault="00316050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sufficient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recent?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If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you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5FC6988" w14:textId="77777777" w:rsidR="001438DA" w:rsidRPr="007D2C19" w:rsidRDefault="00316050">
            <w:pPr>
              <w:pStyle w:val="TableParagraph"/>
              <w:spacing w:before="13"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suggestions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additional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references,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7D2C1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mention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them in the review</w:t>
            </w:r>
            <w:r w:rsidRPr="007D2C1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9366" w:type="dxa"/>
          </w:tcPr>
          <w:p w14:paraId="7F695873" w14:textId="77777777" w:rsidR="001438DA" w:rsidRPr="007D2C19" w:rsidRDefault="00316050">
            <w:pPr>
              <w:pStyle w:val="TableParagraph"/>
              <w:spacing w:before="216" w:line="223" w:lineRule="auto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subsections</w:t>
            </w:r>
            <w:r w:rsidRPr="007D2C19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structure of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 manuscript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are appropriate,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accordance with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 General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Guideline for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Authors.</w:t>
            </w:r>
          </w:p>
          <w:p w14:paraId="07733003" w14:textId="77777777" w:rsidR="001438DA" w:rsidRPr="007D2C19" w:rsidRDefault="00316050">
            <w:pPr>
              <w:pStyle w:val="TableParagraph"/>
              <w:spacing w:before="1" w:line="22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Scientifically,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has</w:t>
            </w:r>
            <w:r w:rsidRPr="007D2C1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7D2C1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correct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approach</w:t>
            </w:r>
          </w:p>
        </w:tc>
        <w:tc>
          <w:tcPr>
            <w:tcW w:w="6436" w:type="dxa"/>
          </w:tcPr>
          <w:p w14:paraId="69059CB5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1DBCC1" w14:textId="77777777" w:rsidR="001438DA" w:rsidRPr="007D2C19" w:rsidRDefault="001438DA">
      <w:pPr>
        <w:pStyle w:val="TableParagraph"/>
        <w:rPr>
          <w:rFonts w:ascii="Arial" w:hAnsi="Arial" w:cs="Arial"/>
          <w:sz w:val="20"/>
          <w:szCs w:val="20"/>
        </w:rPr>
        <w:sectPr w:rsidR="001438DA" w:rsidRPr="007D2C19">
          <w:pgSz w:w="23810" w:h="16840" w:orient="landscape"/>
          <w:pgMar w:top="1420" w:right="1275" w:bottom="860" w:left="1275" w:header="713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1438DA" w:rsidRPr="007D2C19" w14:paraId="29AF1913" w14:textId="77777777">
        <w:trPr>
          <w:trHeight w:val="908"/>
        </w:trPr>
        <w:tc>
          <w:tcPr>
            <w:tcW w:w="5364" w:type="dxa"/>
          </w:tcPr>
          <w:p w14:paraId="34DF250F" w14:textId="77777777" w:rsidR="001438DA" w:rsidRPr="007D2C19" w:rsidRDefault="00316050">
            <w:pPr>
              <w:pStyle w:val="TableParagraph"/>
              <w:spacing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lastRenderedPageBreak/>
              <w:t>Is</w:t>
            </w:r>
            <w:r w:rsidRPr="007D2C1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 language/English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quality</w:t>
            </w:r>
            <w:r w:rsidRPr="007D2C1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>the article</w:t>
            </w:r>
            <w:r w:rsidRPr="007D2C19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suitable </w:t>
            </w:r>
            <w:r w:rsidRPr="007D2C19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66" w:type="dxa"/>
          </w:tcPr>
          <w:p w14:paraId="6F9D8E55" w14:textId="77777777" w:rsidR="001438DA" w:rsidRPr="007D2C19" w:rsidRDefault="00316050">
            <w:pPr>
              <w:pStyle w:val="TableParagraph"/>
              <w:spacing w:before="216" w:line="223" w:lineRule="auto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 English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language and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quality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suitable for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academic communications,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article is </w:t>
            </w:r>
            <w:r w:rsidRPr="007D2C19">
              <w:rPr>
                <w:rFonts w:ascii="Arial" w:hAnsi="Arial" w:cs="Arial"/>
                <w:sz w:val="20"/>
                <w:szCs w:val="20"/>
              </w:rPr>
              <w:t>accessible to readers.</w:t>
            </w:r>
          </w:p>
        </w:tc>
        <w:tc>
          <w:tcPr>
            <w:tcW w:w="6436" w:type="dxa"/>
          </w:tcPr>
          <w:p w14:paraId="0A6A4393" w14:textId="77777777" w:rsidR="001438DA" w:rsidRPr="007D2C19" w:rsidRDefault="001438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38DA" w:rsidRPr="007D2C19" w14:paraId="7DFB7D3E" w14:textId="77777777">
        <w:trPr>
          <w:trHeight w:val="5969"/>
        </w:trPr>
        <w:tc>
          <w:tcPr>
            <w:tcW w:w="5364" w:type="dxa"/>
          </w:tcPr>
          <w:p w14:paraId="3D61A9FF" w14:textId="77777777" w:rsidR="001438DA" w:rsidRPr="007D2C19" w:rsidRDefault="00316050">
            <w:pPr>
              <w:pStyle w:val="TableParagraph"/>
              <w:spacing w:line="220" w:lineRule="exact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>Optional/General</w:t>
            </w:r>
            <w:r w:rsidRPr="007D2C19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6" w:type="dxa"/>
          </w:tcPr>
          <w:p w14:paraId="66C36909" w14:textId="77777777" w:rsidR="001438DA" w:rsidRPr="007D2C19" w:rsidRDefault="00316050">
            <w:pPr>
              <w:pStyle w:val="TableParagraph"/>
              <w:spacing w:line="211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  <w:p w14:paraId="71A17075" w14:textId="77777777" w:rsidR="001438DA" w:rsidRPr="007D2C19" w:rsidRDefault="00316050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Introduction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chapter,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7D2C1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7D2C1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purpose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this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be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7D2C1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as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separate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paragraph.</w:t>
            </w:r>
          </w:p>
          <w:p w14:paraId="596431D0" w14:textId="77777777" w:rsidR="001438DA" w:rsidRPr="007D2C19" w:rsidRDefault="00316050">
            <w:pPr>
              <w:pStyle w:val="TableParagraph"/>
              <w:spacing w:before="223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  <w:p w14:paraId="73D7D565" w14:textId="77777777" w:rsidR="001438DA" w:rsidRPr="007D2C19" w:rsidRDefault="00316050">
            <w:pPr>
              <w:pStyle w:val="TableParagraph"/>
              <w:spacing w:line="237" w:lineRule="auto"/>
              <w:ind w:left="101" w:right="124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to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write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species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after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first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use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term</w:t>
            </w:r>
            <w:r w:rsidRPr="007D2C19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"neem"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for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better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understanding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 readers.</w:t>
            </w:r>
          </w:p>
          <w:p w14:paraId="3A2285EB" w14:textId="77777777" w:rsidR="001438DA" w:rsidRPr="007D2C19" w:rsidRDefault="00316050">
            <w:pPr>
              <w:pStyle w:val="TableParagraph"/>
              <w:spacing w:line="217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e.g.</w:t>
            </w:r>
          </w:p>
          <w:p w14:paraId="5978565F" w14:textId="77777777" w:rsidR="001438DA" w:rsidRPr="007D2C19" w:rsidRDefault="00316050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“neem</w:t>
            </w:r>
            <w:r w:rsidRPr="007D2C19">
              <w:rPr>
                <w:rFonts w:ascii="Arial" w:hAnsi="Arial" w:cs="Arial"/>
                <w:spacing w:val="-2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leaves</w:t>
            </w:r>
            <w:r w:rsidRPr="007D2C19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(</w:t>
            </w:r>
            <w:r w:rsidRPr="007D2C19">
              <w:rPr>
                <w:rFonts w:ascii="Arial" w:hAnsi="Arial" w:cs="Arial"/>
                <w:i/>
                <w:spacing w:val="-4"/>
                <w:sz w:val="20"/>
                <w:szCs w:val="20"/>
              </w:rPr>
              <w:t>Azadirachta</w:t>
            </w:r>
            <w:r w:rsidRPr="007D2C19">
              <w:rPr>
                <w:rFonts w:ascii="Arial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i/>
                <w:spacing w:val="-4"/>
                <w:sz w:val="20"/>
                <w:szCs w:val="20"/>
              </w:rPr>
              <w:t>indica</w:t>
            </w:r>
            <w:r w:rsidRPr="007D2C19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A.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Juss.)”</w:t>
            </w:r>
          </w:p>
          <w:p w14:paraId="789657B8" w14:textId="77777777" w:rsidR="001438DA" w:rsidRPr="007D2C19" w:rsidRDefault="00316050">
            <w:pPr>
              <w:pStyle w:val="TableParagraph"/>
              <w:spacing w:before="216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  <w:p w14:paraId="3AB02C8C" w14:textId="77777777" w:rsidR="001438DA" w:rsidRPr="007D2C19" w:rsidRDefault="00316050">
            <w:pPr>
              <w:pStyle w:val="TableParagraph"/>
              <w:ind w:left="101" w:right="5592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Some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figures</w:t>
            </w:r>
            <w:r w:rsidRPr="007D2C1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outside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page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settings. e.g.</w:t>
            </w:r>
          </w:p>
          <w:p w14:paraId="13A9D6B2" w14:textId="77777777" w:rsidR="001438DA" w:rsidRPr="007D2C19" w:rsidRDefault="00316050">
            <w:pPr>
              <w:pStyle w:val="TableParagraph"/>
              <w:spacing w:line="22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Figure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2,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page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  <w:p w14:paraId="759E2A5A" w14:textId="77777777" w:rsidR="001438DA" w:rsidRPr="007D2C19" w:rsidRDefault="00316050">
            <w:pPr>
              <w:pStyle w:val="TableParagraph"/>
              <w:spacing w:before="215"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  <w:p w14:paraId="4FCBA7AB" w14:textId="77777777" w:rsidR="001438DA" w:rsidRPr="007D2C19" w:rsidRDefault="00316050">
            <w:pPr>
              <w:pStyle w:val="TableParagraph"/>
              <w:ind w:left="101" w:right="5592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z w:val="20"/>
                <w:szCs w:val="20"/>
              </w:rPr>
              <w:t>“Latitudes” instead of</w:t>
            </w:r>
            <w:r w:rsidRPr="007D2C19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“latitudes”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“Longitudes”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“longitudes”</w:t>
            </w:r>
          </w:p>
          <w:p w14:paraId="52EC3764" w14:textId="77777777" w:rsidR="001438DA" w:rsidRPr="007D2C19" w:rsidRDefault="00316050">
            <w:pPr>
              <w:pStyle w:val="TableParagraph"/>
              <w:spacing w:before="22" w:line="464" w:lineRule="exact"/>
              <w:ind w:left="101" w:right="8177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Capital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 xml:space="preserve">letter 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>5.</w:t>
            </w:r>
          </w:p>
          <w:p w14:paraId="4B15E339" w14:textId="77777777" w:rsidR="001438DA" w:rsidRPr="007D2C19" w:rsidRDefault="00316050">
            <w:pPr>
              <w:pStyle w:val="TableParagraph"/>
              <w:spacing w:line="184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</w:p>
          <w:p w14:paraId="21BAF121" w14:textId="77777777" w:rsidR="001438DA" w:rsidRPr="007D2C19" w:rsidRDefault="00316050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D2C1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check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bibliographic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sources</w:t>
            </w:r>
            <w:r w:rsidRPr="007D2C19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accuracy.</w:t>
            </w:r>
          </w:p>
          <w:p w14:paraId="1BC1364A" w14:textId="77777777" w:rsidR="001F63D8" w:rsidRPr="007D2C19" w:rsidRDefault="001F63D8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</w:p>
          <w:p w14:paraId="5E4C6A4E" w14:textId="77777777" w:rsidR="001F63D8" w:rsidRPr="007D2C19" w:rsidRDefault="001F63D8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</w:p>
          <w:p w14:paraId="34971FBB" w14:textId="77777777" w:rsidR="001F63D8" w:rsidRPr="007D2C19" w:rsidRDefault="001F63D8" w:rsidP="001F63D8">
            <w:pPr>
              <w:pStyle w:val="TableParagraph"/>
              <w:spacing w:before="236" w:line="223" w:lineRule="auto"/>
              <w:ind w:right="3570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topical,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high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scientific and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practical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importance. </w:t>
            </w:r>
            <w:r w:rsidRPr="007D2C19">
              <w:rPr>
                <w:rFonts w:ascii="Arial" w:hAnsi="Arial" w:cs="Arial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presented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correctly,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accordance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with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subject.</w:t>
            </w:r>
          </w:p>
          <w:p w14:paraId="24A92A44" w14:textId="77777777" w:rsidR="001F63D8" w:rsidRPr="007D2C19" w:rsidRDefault="001F63D8" w:rsidP="001F63D8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Methodology</w:t>
            </w:r>
            <w:r w:rsidRPr="007D2C19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7D2C1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7D2C19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clearly</w:t>
            </w:r>
            <w:r w:rsidRPr="007D2C1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presented,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appropriate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7D2C19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proposed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objectives.</w:t>
            </w:r>
          </w:p>
          <w:p w14:paraId="08C74AAC" w14:textId="77777777" w:rsidR="001F63D8" w:rsidRPr="007D2C19" w:rsidRDefault="001F63D8" w:rsidP="001F63D8">
            <w:pPr>
              <w:pStyle w:val="TableParagraph"/>
              <w:spacing w:before="14" w:line="223" w:lineRule="auto"/>
              <w:ind w:right="747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obtained results</w:t>
            </w:r>
            <w:r w:rsidRPr="007D2C19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are important and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have been analyzed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 interpreted correctly,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accordance with 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current methodology.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discussions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are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appropriate,</w:t>
            </w:r>
            <w:r w:rsidRPr="007D2C1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in the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context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7D2C1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results,</w:t>
            </w:r>
            <w:r w:rsidRPr="007D2C1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and was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conducted compared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to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other</w:t>
            </w:r>
            <w:r w:rsidRPr="007D2C19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studies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in the</w:t>
            </w:r>
            <w:r w:rsidRPr="007D2C1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2"/>
                <w:sz w:val="20"/>
                <w:szCs w:val="20"/>
              </w:rPr>
              <w:t>field.</w:t>
            </w:r>
          </w:p>
          <w:p w14:paraId="60886566" w14:textId="77777777" w:rsidR="001F63D8" w:rsidRPr="007D2C19" w:rsidRDefault="001F63D8" w:rsidP="001F63D8">
            <w:pPr>
              <w:pStyle w:val="TableParagraph"/>
              <w:spacing w:line="233" w:lineRule="exact"/>
              <w:ind w:left="101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scientific</w:t>
            </w:r>
            <w:r w:rsidRPr="007D2C1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literature,</w:t>
            </w:r>
            <w:r w:rsidRPr="007D2C19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to which the reporting was</w:t>
            </w:r>
            <w:r w:rsidRPr="007D2C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made,</w:t>
            </w:r>
            <w:r w:rsidRPr="007D2C19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7D2C19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recent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>and representative in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pacing w:val="-4"/>
                <w:sz w:val="20"/>
                <w:szCs w:val="20"/>
              </w:rPr>
              <w:t xml:space="preserve">the field. </w:t>
            </w:r>
            <w:r w:rsidRPr="007D2C19">
              <w:rPr>
                <w:rFonts w:ascii="Arial" w:hAnsi="Arial" w:cs="Arial"/>
                <w:sz w:val="20"/>
                <w:szCs w:val="20"/>
              </w:rPr>
              <w:t>I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appreciate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that</w:t>
            </w:r>
            <w:r w:rsidRPr="007D2C1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the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article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can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be</w:t>
            </w:r>
            <w:r w:rsidRPr="007D2C1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accepted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for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publication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after</w:t>
            </w:r>
            <w:r w:rsidRPr="007D2C1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minor</w:t>
            </w:r>
            <w:r w:rsidRPr="007D2C1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D2C19">
              <w:rPr>
                <w:rFonts w:ascii="Arial" w:hAnsi="Arial" w:cs="Arial"/>
                <w:sz w:val="20"/>
                <w:szCs w:val="20"/>
              </w:rPr>
              <w:t>corrections.</w:t>
            </w:r>
          </w:p>
        </w:tc>
        <w:tc>
          <w:tcPr>
            <w:tcW w:w="6436" w:type="dxa"/>
          </w:tcPr>
          <w:p w14:paraId="040EAAA9" w14:textId="77777777" w:rsidR="00971BAE" w:rsidRPr="007D2C19" w:rsidRDefault="005F3F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3B75DE6" w14:textId="77777777" w:rsidR="00971BAE" w:rsidRPr="007D2C19" w:rsidRDefault="00971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454486B" w14:textId="77777777" w:rsidR="00971BAE" w:rsidRPr="007D2C19" w:rsidRDefault="00971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2D7B8B3" w14:textId="77777777" w:rsidR="00971BAE" w:rsidRPr="007D2C19" w:rsidRDefault="00971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065C0B1" w14:textId="77777777" w:rsidR="00971BAE" w:rsidRPr="007D2C19" w:rsidRDefault="00971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28E10DB" w14:textId="77777777" w:rsidR="00971BAE" w:rsidRPr="007D2C19" w:rsidRDefault="00971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BA6EDBE" w14:textId="56F18734" w:rsidR="001438DA" w:rsidRPr="007D2C19" w:rsidRDefault="00971B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D2C1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F3F3C" w:rsidRPr="007D2C19">
              <w:rPr>
                <w:rFonts w:ascii="Arial" w:hAnsi="Arial" w:cs="Arial"/>
                <w:sz w:val="20"/>
                <w:szCs w:val="20"/>
              </w:rPr>
              <w:t xml:space="preserve">We duly responded to the valuable comments from reviewer. </w:t>
            </w:r>
          </w:p>
        </w:tc>
      </w:tr>
    </w:tbl>
    <w:p w14:paraId="5FBCC7D7" w14:textId="142E0214" w:rsidR="00280F1E" w:rsidRPr="007D2C19" w:rsidRDefault="00280F1E" w:rsidP="00280F1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7"/>
        <w:gridCol w:w="7276"/>
        <w:gridCol w:w="7263"/>
      </w:tblGrid>
      <w:tr w:rsidR="00F31CFF" w:rsidRPr="007D2C19" w14:paraId="50D31F52" w14:textId="77777777" w:rsidTr="00907CA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7D89" w14:textId="77777777" w:rsidR="00F31CFF" w:rsidRPr="007D2C19" w:rsidRDefault="00F31CFF" w:rsidP="00907C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D2C1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D2C1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31BE955" w14:textId="77777777" w:rsidR="00F31CFF" w:rsidRPr="007D2C19" w:rsidRDefault="00F31CFF" w:rsidP="00907CA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31CFF" w:rsidRPr="007D2C19" w14:paraId="707050CE" w14:textId="77777777" w:rsidTr="00907CA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56488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E83C9" w14:textId="77777777" w:rsidR="00F31CFF" w:rsidRPr="007D2C19" w:rsidRDefault="00F31CFF" w:rsidP="00907C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D2C1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7A26958" w14:textId="77777777" w:rsidR="00F31CFF" w:rsidRPr="007D2C19" w:rsidRDefault="00F31CFF" w:rsidP="00907CA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D2C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D2C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B03F11" w14:textId="77777777" w:rsidR="00F31CFF" w:rsidRPr="007D2C19" w:rsidRDefault="00F31CFF" w:rsidP="00907C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31CFF" w:rsidRPr="007D2C19" w14:paraId="22644FE8" w14:textId="77777777" w:rsidTr="00907CA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E2AD" w14:textId="77777777" w:rsidR="00F31CFF" w:rsidRPr="007D2C19" w:rsidRDefault="00F31CFF" w:rsidP="00907CA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D2C1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E7CD9A4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65DC3" w14:textId="77777777" w:rsidR="00F31CFF" w:rsidRPr="007D2C19" w:rsidRDefault="00F31CFF" w:rsidP="00907CA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D2C1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D380557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31AC0D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1A25993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5310A0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B1BB1F" w14:textId="77777777" w:rsidR="00F31CFF" w:rsidRPr="007D2C19" w:rsidRDefault="00F31CFF" w:rsidP="00907CA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D5A413B" w14:textId="77777777" w:rsidR="00F31CFF" w:rsidRPr="007D2C19" w:rsidRDefault="00F31CFF" w:rsidP="00F31CFF">
      <w:pPr>
        <w:rPr>
          <w:rFonts w:ascii="Arial" w:hAnsi="Arial" w:cs="Arial"/>
          <w:sz w:val="20"/>
          <w:szCs w:val="20"/>
        </w:rPr>
      </w:pPr>
    </w:p>
    <w:p w14:paraId="0A857F5B" w14:textId="77777777" w:rsidR="00F31CFF" w:rsidRPr="007D2C19" w:rsidRDefault="00F31CFF" w:rsidP="00F31CFF">
      <w:pPr>
        <w:rPr>
          <w:rFonts w:ascii="Arial" w:hAnsi="Arial" w:cs="Arial"/>
          <w:sz w:val="20"/>
          <w:szCs w:val="20"/>
        </w:rPr>
      </w:pPr>
    </w:p>
    <w:p w14:paraId="3E737065" w14:textId="77777777" w:rsidR="00F31CFF" w:rsidRPr="007D2C19" w:rsidRDefault="00F31CFF" w:rsidP="00F31CF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6DAB9E37" w14:textId="77777777" w:rsidR="00F31CFF" w:rsidRPr="007D2C19" w:rsidRDefault="00F31CFF" w:rsidP="00F31CFF">
      <w:pPr>
        <w:rPr>
          <w:rFonts w:ascii="Arial" w:hAnsi="Arial" w:cs="Arial"/>
          <w:sz w:val="20"/>
          <w:szCs w:val="20"/>
        </w:rPr>
      </w:pPr>
    </w:p>
    <w:p w14:paraId="6BE1A7C7" w14:textId="77777777" w:rsidR="00316050" w:rsidRPr="007D2C19" w:rsidRDefault="00316050" w:rsidP="00F31CFF">
      <w:pPr>
        <w:rPr>
          <w:rFonts w:ascii="Arial" w:hAnsi="Arial" w:cs="Arial"/>
          <w:sz w:val="20"/>
          <w:szCs w:val="20"/>
        </w:rPr>
      </w:pPr>
    </w:p>
    <w:sectPr w:rsidR="00316050" w:rsidRPr="007D2C19">
      <w:pgSz w:w="23810" w:h="16840" w:orient="landscape"/>
      <w:pgMar w:top="1420" w:right="1275" w:bottom="860" w:left="1275" w:header="713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A3A6" w14:textId="77777777" w:rsidR="003A6358" w:rsidRDefault="003A6358">
      <w:r>
        <w:separator/>
      </w:r>
    </w:p>
  </w:endnote>
  <w:endnote w:type="continuationSeparator" w:id="0">
    <w:p w14:paraId="298A4037" w14:textId="77777777" w:rsidR="003A6358" w:rsidRDefault="003A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C0C3" w14:textId="77777777" w:rsidR="001438DA" w:rsidRDefault="0031605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1CB6076" wp14:editId="32407419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405860" w14:textId="77777777" w:rsidR="001438DA" w:rsidRDefault="003160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B607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" filled="f" stroked="f">
              <v:textbox inset="0,0,0,0">
                <w:txbxContent>
                  <w:p w14:paraId="58405860" w14:textId="77777777" w:rsidR="001438DA" w:rsidRDefault="003160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DB2A5C4" wp14:editId="798E435D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D8EF74" w14:textId="77777777" w:rsidR="001438DA" w:rsidRDefault="003160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B2A5C4" id="Textbox 3" o:spid="_x0000_s1028" type="#_x0000_t202" style="position:absolute;margin-left:208.75pt;margin-top:796.6pt;width:55.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" filled="f" stroked="f">
              <v:textbox inset="0,0,0,0">
                <w:txbxContent>
                  <w:p w14:paraId="76D8EF74" w14:textId="77777777" w:rsidR="001438DA" w:rsidRDefault="003160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1BB4E07" wp14:editId="69AD5D80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C40ABC" w14:textId="77777777" w:rsidR="001438DA" w:rsidRDefault="003160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BB4E07" id="Textbox 4" o:spid="_x0000_s1029" type="#_x0000_t202" style="position:absolute;margin-left:348.85pt;margin-top:796.6pt;width:67.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" filled="f" stroked="f">
              <v:textbox inset="0,0,0,0">
                <w:txbxContent>
                  <w:p w14:paraId="40C40ABC" w14:textId="77777777" w:rsidR="001438DA" w:rsidRDefault="003160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AE8D41D" wp14:editId="111E237F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3E383" w14:textId="77777777" w:rsidR="001438DA" w:rsidRDefault="0031605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E8D41D" id="Textbox 5" o:spid="_x0000_s1030" type="#_x0000_t202" style="position:absolute;margin-left:539.35pt;margin-top:796.6pt;width:79.9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" filled="f" stroked="f">
              <v:textbox inset="0,0,0,0">
                <w:txbxContent>
                  <w:p w14:paraId="1A33E383" w14:textId="77777777" w:rsidR="001438DA" w:rsidRDefault="0031605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8239" w14:textId="77777777" w:rsidR="003A6358" w:rsidRDefault="003A6358">
      <w:r>
        <w:separator/>
      </w:r>
    </w:p>
  </w:footnote>
  <w:footnote w:type="continuationSeparator" w:id="0">
    <w:p w14:paraId="41080D3B" w14:textId="77777777" w:rsidR="003A6358" w:rsidRDefault="003A6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9A1AE" w14:textId="77777777" w:rsidR="001438DA" w:rsidRDefault="0031605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6956EEB0" wp14:editId="470FBCD0">
              <wp:simplePos x="0" y="0"/>
              <wp:positionH relativeFrom="page">
                <wp:posOffset>902335</wp:posOffset>
              </wp:positionH>
              <wp:positionV relativeFrom="page">
                <wp:posOffset>439816</wp:posOffset>
              </wp:positionV>
              <wp:extent cx="1513840" cy="2851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3840" cy="285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447323" w14:textId="77777777" w:rsidR="001438DA" w:rsidRDefault="00316050">
                          <w:pPr>
                            <w:spacing w:before="3"/>
                            <w:ind w:left="20"/>
                            <w:rPr>
                              <w:b/>
                              <w:sz w:val="37"/>
                            </w:rPr>
                          </w:pPr>
                          <w:r>
                            <w:rPr>
                              <w:b/>
                              <w:color w:val="006FC0"/>
                              <w:spacing w:val="-4"/>
                              <w:sz w:val="37"/>
                            </w:rPr>
                            <w:t>Review</w:t>
                          </w:r>
                          <w:r>
                            <w:rPr>
                              <w:b/>
                              <w:color w:val="006FC0"/>
                              <w:spacing w:val="-18"/>
                              <w:sz w:val="37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4"/>
                              <w:sz w:val="37"/>
                            </w:rPr>
                            <w:t>Form</w:t>
                          </w:r>
                          <w:r>
                            <w:rPr>
                              <w:b/>
                              <w:color w:val="006FC0"/>
                              <w:spacing w:val="-19"/>
                              <w:sz w:val="37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6FC0"/>
                              <w:spacing w:val="-10"/>
                              <w:sz w:val="37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56EEB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34.65pt;width:119.2pt;height:22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" filled="f" stroked="f">
              <v:textbox inset="0,0,0,0">
                <w:txbxContent>
                  <w:p w14:paraId="4C447323" w14:textId="77777777" w:rsidR="001438DA" w:rsidRDefault="00316050">
                    <w:pPr>
                      <w:spacing w:before="3"/>
                      <w:ind w:left="20"/>
                      <w:rPr>
                        <w:b/>
                        <w:sz w:val="37"/>
                      </w:rPr>
                    </w:pPr>
                    <w:r>
                      <w:rPr>
                        <w:b/>
                        <w:color w:val="006FC0"/>
                        <w:spacing w:val="-4"/>
                        <w:sz w:val="37"/>
                      </w:rPr>
                      <w:t>Review</w:t>
                    </w:r>
                    <w:r>
                      <w:rPr>
                        <w:b/>
                        <w:color w:val="006FC0"/>
                        <w:spacing w:val="-18"/>
                        <w:sz w:val="37"/>
                      </w:rPr>
                      <w:t xml:space="preserve"> </w:t>
                    </w:r>
                    <w:r>
                      <w:rPr>
                        <w:b/>
                        <w:color w:val="006FC0"/>
                        <w:spacing w:val="-4"/>
                        <w:sz w:val="37"/>
                      </w:rPr>
                      <w:t>Form</w:t>
                    </w:r>
                    <w:r>
                      <w:rPr>
                        <w:b/>
                        <w:color w:val="006FC0"/>
                        <w:spacing w:val="-19"/>
                        <w:sz w:val="37"/>
                      </w:rPr>
                      <w:t xml:space="preserve"> </w:t>
                    </w:r>
                    <w:r>
                      <w:rPr>
                        <w:b/>
                        <w:color w:val="006FC0"/>
                        <w:spacing w:val="-10"/>
                        <w:sz w:val="37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38DA"/>
    <w:rsid w:val="001438DA"/>
    <w:rsid w:val="001F63D8"/>
    <w:rsid w:val="00280F1E"/>
    <w:rsid w:val="00316050"/>
    <w:rsid w:val="003A6358"/>
    <w:rsid w:val="003E5E4E"/>
    <w:rsid w:val="005F3F3C"/>
    <w:rsid w:val="00727A44"/>
    <w:rsid w:val="00774D7F"/>
    <w:rsid w:val="007D2C19"/>
    <w:rsid w:val="00971BAE"/>
    <w:rsid w:val="00C93FEC"/>
    <w:rsid w:val="00D76CB4"/>
    <w:rsid w:val="00D90AF4"/>
    <w:rsid w:val="00F31CFF"/>
    <w:rsid w:val="00FF4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D775"/>
  <w15:docId w15:val="{6846F9D6-373D-4E77-9DEF-425939B7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3"/>
      <w:ind w:left="20"/>
    </w:pPr>
    <w:rPr>
      <w:b/>
      <w:bCs/>
      <w:sz w:val="37"/>
      <w:szCs w:val="3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7"/>
    </w:pPr>
  </w:style>
  <w:style w:type="character" w:styleId="Hyperlink">
    <w:name w:val="Hyperlink"/>
    <w:basedOn w:val="DefaultParagraphFont"/>
    <w:uiPriority w:val="99"/>
    <w:semiHidden/>
    <w:unhideWhenUsed/>
    <w:rsid w:val="001F63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9</cp:revision>
  <dcterms:created xsi:type="dcterms:W3CDTF">2025-09-27T11:59:00Z</dcterms:created>
  <dcterms:modified xsi:type="dcterms:W3CDTF">2025-10-03T06:51:00Z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2025-09-27T00:00:00Z</vt:filetime>
  </property>
  <property fmtid="{D5CDD505-2E9C-101B-9397-08002B2CF9AE}" pid="5" name="Producer">
    <vt:lpwstr>Microsoft® Office Word 2007</vt:lpwstr>
  </property>
</Properties>
</file>